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A2276C" w14:textId="209E533F" w:rsidR="00F92C89" w:rsidRDefault="00F92C89" w:rsidP="00F92C89">
      <w:pPr>
        <w:spacing w:after="0" w:line="240" w:lineRule="auto"/>
        <w:rPr>
          <w:rFonts w:ascii="Times New Roman" w:eastAsia="Times New Roman" w:hAnsi="Times New Roman"/>
          <w:b/>
          <w:szCs w:val="20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740E7DD" wp14:editId="60A7CE33">
                <wp:simplePos x="0" y="0"/>
                <wp:positionH relativeFrom="margin">
                  <wp:align>right</wp:align>
                </wp:positionH>
                <wp:positionV relativeFrom="paragraph">
                  <wp:posOffset>270510</wp:posOffset>
                </wp:positionV>
                <wp:extent cx="3181350" cy="1104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742D3" w14:textId="77777777" w:rsidR="00F92C89" w:rsidRDefault="00F92C89" w:rsidP="00F92C89">
                            <w:pPr>
                              <w:jc w:val="center"/>
                              <w:rPr>
                                <w:b/>
                                <w:sz w:val="29"/>
                              </w:rPr>
                            </w:pPr>
                          </w:p>
                          <w:p w14:paraId="24BB82DD" w14:textId="77777777" w:rsidR="00F92C89" w:rsidRDefault="00F92C89" w:rsidP="00F92C8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>Board Direction PCI 0003</w:t>
                            </w:r>
                          </w:p>
                          <w:p w14:paraId="48983126" w14:textId="77777777" w:rsidR="00F92C89" w:rsidRDefault="00F92C89" w:rsidP="00F92C89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40E7D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9.3pt;margin-top:21.3pt;width:250.5pt;height:8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" o:allowincell="f" stroked="f">
                <v:textbox>
                  <w:txbxContent>
                    <w:p w14:paraId="4DA742D3" w14:textId="77777777" w:rsidR="00F92C89" w:rsidRDefault="00F92C89" w:rsidP="00F92C89">
                      <w:pPr>
                        <w:jc w:val="center"/>
                        <w:rPr>
                          <w:b/>
                          <w:sz w:val="29"/>
                        </w:rPr>
                      </w:pPr>
                    </w:p>
                    <w:p w14:paraId="24BB82DD" w14:textId="77777777" w:rsidR="00F92C89" w:rsidRDefault="00F92C89" w:rsidP="00F92C89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>Board Direction PCI 0003</w:t>
                      </w:r>
                    </w:p>
                    <w:p w14:paraId="48983126" w14:textId="77777777" w:rsidR="00F92C89" w:rsidRDefault="00F92C89" w:rsidP="00F92C89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 wp14:anchorId="300BBEE6" wp14:editId="7AEA3278">
            <wp:simplePos x="0" y="0"/>
            <wp:positionH relativeFrom="column">
              <wp:posOffset>202565</wp:posOffset>
            </wp:positionH>
            <wp:positionV relativeFrom="paragraph">
              <wp:posOffset>11430</wp:posOffset>
            </wp:positionV>
            <wp:extent cx="1371600" cy="1421765"/>
            <wp:effectExtent l="0" t="0" r="0" b="6985"/>
            <wp:wrapTopAndBottom/>
            <wp:docPr id="1" name="Picture 1" descr="AB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BP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1" r="65930" b="469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421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Cs w:val="20"/>
          <w:lang w:val="en-GB"/>
        </w:rPr>
        <w:t>_________________________________________________________________________</w:t>
      </w:r>
    </w:p>
    <w:p w14:paraId="4DCF2397" w14:textId="77777777" w:rsidR="00F92C89" w:rsidRDefault="00F92C89" w:rsidP="00F92C8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GB"/>
        </w:rPr>
      </w:pPr>
    </w:p>
    <w:p w14:paraId="1E952B07" w14:textId="77777777" w:rsidR="00F92C89" w:rsidRDefault="00F92C89" w:rsidP="00F92C89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  <w:r>
        <w:rPr>
          <w:rFonts w:ascii="Arial" w:eastAsia="Times New Roman" w:hAnsi="Arial" w:cs="Arial"/>
          <w:b/>
          <w:sz w:val="24"/>
          <w:szCs w:val="24"/>
          <w:lang w:val="en-GB"/>
        </w:rPr>
        <w:t>Celtic Interconnector Project &amp; Concept for Public Participation</w:t>
      </w:r>
    </w:p>
    <w:p w14:paraId="5BA076D8" w14:textId="77777777" w:rsidR="00F92C89" w:rsidRDefault="00F92C89" w:rsidP="00F92C89">
      <w:pPr>
        <w:spacing w:after="0"/>
        <w:rPr>
          <w:rFonts w:ascii="Arial" w:eastAsia="Times New Roman" w:hAnsi="Arial" w:cs="Arial"/>
          <w:b/>
          <w:sz w:val="24"/>
          <w:szCs w:val="24"/>
          <w:lang w:val="en-GB"/>
        </w:rPr>
      </w:pPr>
    </w:p>
    <w:p w14:paraId="35FC2B5D" w14:textId="40D7AAAC" w:rsidR="00F92C89" w:rsidRDefault="00F92C89" w:rsidP="00F92C8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The memorandum from the Senior Administrative Officer was considered at a Board meeting held on 24</w:t>
      </w:r>
      <w:r w:rsidRPr="00F92C89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th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June 2020.</w:t>
      </w:r>
    </w:p>
    <w:p w14:paraId="26186208" w14:textId="77777777" w:rsidR="00F92C89" w:rsidRDefault="00F92C89" w:rsidP="00F92C89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45353247" w14:textId="339FE7B0" w:rsidR="00F92C89" w:rsidRDefault="00F92C89" w:rsidP="00F92C8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 xml:space="preserve">The Board considered the Public Participation Concept submitted under Article 9.3 of Regulation (EU) No.347/2013 and decided the Concept should be </w:t>
      </w:r>
      <w:r w:rsidR="006A08F4">
        <w:rPr>
          <w:rFonts w:ascii="Arial" w:eastAsia="Times New Roman" w:hAnsi="Arial" w:cs="Arial"/>
          <w:sz w:val="24"/>
          <w:szCs w:val="24"/>
          <w:lang w:val="en-GB"/>
        </w:rPr>
        <w:t>approved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. </w:t>
      </w:r>
    </w:p>
    <w:p w14:paraId="24D6B14D" w14:textId="77777777" w:rsidR="00F92C89" w:rsidRDefault="00F92C89" w:rsidP="00F92C89">
      <w:pPr>
        <w:spacing w:after="0"/>
        <w:jc w:val="both"/>
        <w:rPr>
          <w:rFonts w:ascii="Arial" w:eastAsia="Times New Roman" w:hAnsi="Arial" w:cs="Arial"/>
          <w:sz w:val="24"/>
          <w:szCs w:val="24"/>
          <w:lang w:val="en-GB"/>
        </w:rPr>
      </w:pPr>
    </w:p>
    <w:p w14:paraId="28D3D4EA" w14:textId="0CCE5BEB" w:rsidR="00F92C89" w:rsidRDefault="00F92C89" w:rsidP="00F92C89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63A8F1C1" w14:textId="77777777" w:rsidR="00F92C89" w:rsidRDefault="00F92C89" w:rsidP="00F92C89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0A58D41F" w14:textId="77777777" w:rsidR="00F92C89" w:rsidRDefault="00F92C89" w:rsidP="00F92C89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619BDAFD" w14:textId="77777777" w:rsidR="00F92C89" w:rsidRDefault="00F92C89" w:rsidP="00F92C89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</w:p>
    <w:p w14:paraId="332D0EC7" w14:textId="55873522" w:rsidR="00F92C89" w:rsidRDefault="00F92C89" w:rsidP="00F92C89">
      <w:pPr>
        <w:spacing w:after="0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Board Member:</w:t>
      </w:r>
      <w:r>
        <w:rPr>
          <w:rFonts w:ascii="Arial" w:eastAsia="Times New Roman" w:hAnsi="Arial" w:cs="Arial"/>
          <w:sz w:val="24"/>
          <w:szCs w:val="24"/>
          <w:lang w:val="en-GB"/>
        </w:rPr>
        <w:tab/>
        <w:t>_______________</w:t>
      </w:r>
      <w:r>
        <w:rPr>
          <w:rFonts w:ascii="Arial" w:eastAsia="Times New Roman" w:hAnsi="Arial" w:cs="Arial"/>
          <w:sz w:val="24"/>
          <w:szCs w:val="24"/>
          <w:lang w:val="en-GB"/>
        </w:rPr>
        <w:tab/>
        <w:t>Date:</w:t>
      </w:r>
      <w:r>
        <w:rPr>
          <w:rFonts w:ascii="Arial" w:eastAsia="Times New Roman" w:hAnsi="Arial" w:cs="Arial"/>
          <w:sz w:val="24"/>
          <w:szCs w:val="24"/>
          <w:lang w:val="en-GB"/>
        </w:rPr>
        <w:tab/>
        <w:t>2</w:t>
      </w:r>
      <w:r w:rsidRPr="00F92C89">
        <w:rPr>
          <w:rFonts w:ascii="Arial" w:eastAsia="Times New Roman" w:hAnsi="Arial" w:cs="Arial"/>
          <w:sz w:val="24"/>
          <w:szCs w:val="24"/>
          <w:vertAlign w:val="superscript"/>
          <w:lang w:val="en-GB"/>
        </w:rPr>
        <w:t>nd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July, 2020.</w:t>
      </w:r>
    </w:p>
    <w:p w14:paraId="629CAD3A" w14:textId="77777777" w:rsidR="00F92C89" w:rsidRDefault="00F92C89" w:rsidP="00F92C89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</w:r>
      <w:r>
        <w:rPr>
          <w:rFonts w:ascii="Arial" w:eastAsia="Times New Roman" w:hAnsi="Arial" w:cs="Arial"/>
          <w:sz w:val="24"/>
          <w:szCs w:val="24"/>
          <w:lang w:val="en-GB"/>
        </w:rPr>
        <w:tab/>
        <w:t>Dave Walsh</w:t>
      </w:r>
    </w:p>
    <w:p w14:paraId="2FAE681B" w14:textId="77777777" w:rsidR="00F92C89" w:rsidRDefault="00F92C89" w:rsidP="00F92C89">
      <w:pPr>
        <w:rPr>
          <w:rFonts w:ascii="Arial" w:hAnsi="Arial" w:cs="Arial"/>
          <w:sz w:val="24"/>
          <w:szCs w:val="24"/>
        </w:rPr>
      </w:pPr>
    </w:p>
    <w:p w14:paraId="50DCAC13" w14:textId="77777777" w:rsidR="00F92C89" w:rsidRDefault="00F92C89" w:rsidP="00F92C89"/>
    <w:p w14:paraId="7FD292E9" w14:textId="77777777" w:rsidR="001102E1" w:rsidRPr="00D91D84" w:rsidRDefault="006A08F4"/>
    <w:sectPr w:rsidR="001102E1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439BD"/>
    <w:multiLevelType w:val="hybridMultilevel"/>
    <w:tmpl w:val="68A294B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89"/>
    <w:rsid w:val="00070CDD"/>
    <w:rsid w:val="000C5B0D"/>
    <w:rsid w:val="003975B1"/>
    <w:rsid w:val="0045092A"/>
    <w:rsid w:val="0045320E"/>
    <w:rsid w:val="0050224E"/>
    <w:rsid w:val="00546505"/>
    <w:rsid w:val="005D332B"/>
    <w:rsid w:val="005E2BC6"/>
    <w:rsid w:val="00671496"/>
    <w:rsid w:val="006A08F4"/>
    <w:rsid w:val="0095069E"/>
    <w:rsid w:val="009E37FA"/>
    <w:rsid w:val="00A56B79"/>
    <w:rsid w:val="00AD4BBF"/>
    <w:rsid w:val="00B56ED7"/>
    <w:rsid w:val="00BB689C"/>
    <w:rsid w:val="00CA6755"/>
    <w:rsid w:val="00CB1593"/>
    <w:rsid w:val="00D42F57"/>
    <w:rsid w:val="00D91D84"/>
    <w:rsid w:val="00F44BE9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00A7"/>
  <w15:chartTrackingRefBased/>
  <w15:docId w15:val="{F94306CD-8C85-41DC-B474-385F231A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C89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4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Sorcha Skelly</dc:creator>
  <cp:keywords/>
  <dc:description/>
  <cp:lastModifiedBy>Sorcha Skelly</cp:lastModifiedBy>
  <cp:revision>2</cp:revision>
  <dcterms:created xsi:type="dcterms:W3CDTF">2020-07-02T10:16:00Z</dcterms:created>
  <dcterms:modified xsi:type="dcterms:W3CDTF">2020-08-04T08:41:00Z</dcterms:modified>
</cp:coreProperties>
</file>